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7724BC" w14:textId="77777777" w:rsidR="00DF4EFD" w:rsidRPr="00EA0927" w:rsidRDefault="00DF4EFD" w:rsidP="0064408D">
      <w:pPr>
        <w:ind w:left="-284"/>
        <w:rPr>
          <w:b/>
          <w:sz w:val="28"/>
          <w:szCs w:val="28"/>
        </w:rPr>
      </w:pPr>
      <w:r w:rsidRPr="00EA0927">
        <w:rPr>
          <w:b/>
        </w:rPr>
        <w:t xml:space="preserve">    </w:t>
      </w:r>
      <w:r w:rsidRPr="00EA0927">
        <w:rPr>
          <w:b/>
          <w:sz w:val="28"/>
          <w:szCs w:val="28"/>
        </w:rPr>
        <w:t xml:space="preserve">Obiettivi da inserire sul documento di valutazione   2^ quadrimestre   Classe 3^A                                                                  </w:t>
      </w:r>
    </w:p>
    <w:p w14:paraId="62C921A0" w14:textId="77777777" w:rsidR="00DF4EFD" w:rsidRPr="00DF4EFD" w:rsidRDefault="00DF4EFD" w:rsidP="0064408D">
      <w:pPr>
        <w:ind w:left="-284"/>
        <w:rPr>
          <w:b/>
          <w:sz w:val="28"/>
          <w:szCs w:val="28"/>
        </w:rPr>
      </w:pPr>
      <w:r w:rsidRPr="00DF4EFD">
        <w:rPr>
          <w:b/>
          <w:sz w:val="28"/>
          <w:szCs w:val="28"/>
        </w:rPr>
        <w:t xml:space="preserve">                                            </w:t>
      </w:r>
      <w:r w:rsidR="00EA0927">
        <w:rPr>
          <w:b/>
          <w:sz w:val="28"/>
          <w:szCs w:val="28"/>
        </w:rPr>
        <w:t xml:space="preserve">          </w:t>
      </w:r>
      <w:r w:rsidRPr="00DF4EFD">
        <w:rPr>
          <w:b/>
          <w:sz w:val="28"/>
          <w:szCs w:val="28"/>
        </w:rPr>
        <w:t xml:space="preserve"> ITALIANO</w:t>
      </w:r>
    </w:p>
    <w:p w14:paraId="591BF574" w14:textId="77777777" w:rsidR="00CD12AD" w:rsidRDefault="007A297F" w:rsidP="0064408D">
      <w:pPr>
        <w:pStyle w:val="Paragrafoelenco"/>
        <w:numPr>
          <w:ilvl w:val="0"/>
          <w:numId w:val="1"/>
        </w:numPr>
        <w:ind w:left="-284"/>
      </w:pPr>
      <w:r>
        <w:t>Ascoltare discorsi, testi narrativi e</w:t>
      </w:r>
      <w:r w:rsidR="00D85636">
        <w:t>d</w:t>
      </w:r>
      <w:r>
        <w:t xml:space="preserve">  espositivi cogliendone il senso globale e riesporli in modo comprensibile a chi ascolta.</w:t>
      </w:r>
    </w:p>
    <w:p w14:paraId="20A4466C" w14:textId="77777777" w:rsidR="0009237F" w:rsidRDefault="007A297F" w:rsidP="0064408D">
      <w:pPr>
        <w:pStyle w:val="Paragrafoelenco"/>
        <w:numPr>
          <w:ilvl w:val="0"/>
          <w:numId w:val="1"/>
        </w:numPr>
        <w:ind w:left="-284"/>
      </w:pPr>
      <w:r>
        <w:t>Leggere</w:t>
      </w:r>
      <w:r w:rsidR="0009237F">
        <w:t xml:space="preserve"> e riconoscere struttura e scopo di</w:t>
      </w:r>
      <w:r>
        <w:t xml:space="preserve"> testi di tipo diverso (narrativi, descrittivi, informativi, poetici, continui e non continui) comprendendo il significato di parole non note, l’argomento principale e individuando le informazioni  fondamentali e le loro relazioni</w:t>
      </w:r>
      <w:r w:rsidR="0009237F">
        <w:t>.</w:t>
      </w:r>
    </w:p>
    <w:p w14:paraId="592E6A8F" w14:textId="77777777" w:rsidR="0009237F" w:rsidRDefault="0009237F" w:rsidP="0064408D">
      <w:pPr>
        <w:pStyle w:val="Paragrafoelenco"/>
        <w:numPr>
          <w:ilvl w:val="0"/>
          <w:numId w:val="1"/>
        </w:numPr>
        <w:ind w:left="-284"/>
      </w:pPr>
      <w:r>
        <w:t>Produrre</w:t>
      </w:r>
      <w:r w:rsidR="000411F8">
        <w:t xml:space="preserve"> e rielaborare</w:t>
      </w:r>
      <w:r>
        <w:t xml:space="preserve"> semplici testi narrativi e descrittivi legati a situazioni e scopi concreti</w:t>
      </w:r>
      <w:r w:rsidR="000411F8">
        <w:t>,</w:t>
      </w:r>
      <w:r>
        <w:t xml:space="preserve"> </w:t>
      </w:r>
      <w:r w:rsidR="000411F8">
        <w:t>utilizzando parole e tecniche di scrittura man mano apprese e rispettando le convenzioni ortografiche e la punteggiatura.</w:t>
      </w:r>
    </w:p>
    <w:p w14:paraId="64BADB2B" w14:textId="77777777" w:rsidR="000411F8" w:rsidRDefault="000411F8" w:rsidP="0064408D">
      <w:pPr>
        <w:pStyle w:val="Paragrafoelenco"/>
        <w:numPr>
          <w:ilvl w:val="0"/>
          <w:numId w:val="1"/>
        </w:numPr>
        <w:ind w:left="-284"/>
      </w:pPr>
      <w:r>
        <w:t>Riconoscere e scrivere frasi</w:t>
      </w:r>
      <w:r w:rsidR="0012178D">
        <w:t xml:space="preserve"> semplici</w:t>
      </w:r>
      <w:r>
        <w:t xml:space="preserve"> sintatticamente coerenti e di significato compiuto</w:t>
      </w:r>
      <w:r w:rsidR="0012178D">
        <w:t>, distinguendo gli elementi essenziali (</w:t>
      </w:r>
      <w:r w:rsidR="00D85636">
        <w:t>soggetto, predicato, argomenti</w:t>
      </w:r>
      <w:r w:rsidR="0012178D">
        <w:t xml:space="preserve"> obbligatori e complementa</w:t>
      </w:r>
      <w:r w:rsidR="008068EE">
        <w:t>ri per la chiarezza espositiva); riconoscere le fondamentali categorie lessicali.</w:t>
      </w:r>
    </w:p>
    <w:p w14:paraId="6F76FE0C" w14:textId="77777777" w:rsidR="00D0474D" w:rsidRDefault="00D0474D" w:rsidP="0064408D">
      <w:pPr>
        <w:pStyle w:val="Paragrafoelenco"/>
        <w:ind w:left="-284"/>
      </w:pPr>
    </w:p>
    <w:p w14:paraId="42FD151C" w14:textId="77777777" w:rsidR="00D0474D" w:rsidRDefault="00D0474D" w:rsidP="0064408D">
      <w:pPr>
        <w:pStyle w:val="Paragrafoelenco"/>
        <w:ind w:left="-284"/>
      </w:pPr>
    </w:p>
    <w:p w14:paraId="021FABAB" w14:textId="77777777" w:rsidR="00D0474D" w:rsidRPr="00EA0927" w:rsidRDefault="00D0474D" w:rsidP="0064408D">
      <w:pPr>
        <w:pStyle w:val="Paragrafoelenco"/>
        <w:ind w:left="-284"/>
        <w:rPr>
          <w:b/>
          <w:sz w:val="24"/>
          <w:szCs w:val="24"/>
        </w:rPr>
      </w:pPr>
      <w:r w:rsidRPr="00EA0927">
        <w:rPr>
          <w:b/>
          <w:sz w:val="24"/>
          <w:szCs w:val="24"/>
        </w:rPr>
        <w:t xml:space="preserve">                                                                 MATEMATICA</w:t>
      </w:r>
    </w:p>
    <w:p w14:paraId="14096018" w14:textId="131DC189" w:rsidR="00D85636" w:rsidRDefault="00521CB1" w:rsidP="0064408D">
      <w:pPr>
        <w:ind w:left="-284"/>
      </w:pPr>
      <w:r>
        <w:t>1-</w:t>
      </w:r>
      <w:r w:rsidR="00761D43">
        <w:t xml:space="preserve"> Leggere e scrivere, comporre e scomporre, confrontare e ordinare i numeri naturali in notazion</w:t>
      </w:r>
      <w:r w:rsidR="00AA27BF">
        <w:t xml:space="preserve">e      </w:t>
      </w:r>
      <w:r w:rsidR="00761D43">
        <w:t>decimale entro le migliaia e rappresentarli in forme diverse riconoscendone il valore posizionale delle cifre.</w:t>
      </w:r>
    </w:p>
    <w:p w14:paraId="46B82933" w14:textId="385C7343" w:rsidR="00761D43" w:rsidRDefault="00761D43" w:rsidP="0064408D">
      <w:pPr>
        <w:ind w:left="-284"/>
      </w:pPr>
      <w:r>
        <w:t>2- Eseguire le operazioni in colonna utilizzando gli algoritmi appresi e</w:t>
      </w:r>
      <w:r w:rsidR="00CC6EB7">
        <w:t xml:space="preserve"> il calcolo mentale attraverso l’uso graduale delle proprietà delle operazioni; intuire il concetto di frazione in contesti concreti e tradurlo in rappresentazione grafica e simbolica.</w:t>
      </w:r>
    </w:p>
    <w:p w14:paraId="10D016CE" w14:textId="4B68A289" w:rsidR="00CC6EB7" w:rsidRDefault="00904AD9" w:rsidP="0064408D">
      <w:pPr>
        <w:ind w:left="-284"/>
      </w:pPr>
      <w:r>
        <w:t>3</w:t>
      </w:r>
      <w:r w:rsidR="00AA27BF">
        <w:t>-</w:t>
      </w:r>
      <w:r w:rsidR="00CC6EB7">
        <w:t xml:space="preserve"> </w:t>
      </w:r>
      <w:r w:rsidR="0027798C">
        <w:t xml:space="preserve">Realizzare classificazioni di oggetti e figure in base a una o più proprietà e/o individuare i criteri di una classificazione data e argomentare; riconoscere e rappresentare relazioni e dati con diagrammi </w:t>
      </w:r>
      <w:r>
        <w:t>,</w:t>
      </w:r>
      <w:r w:rsidR="0027798C">
        <w:t>schemi e tabelle.</w:t>
      </w:r>
    </w:p>
    <w:p w14:paraId="1A079CE7" w14:textId="3D716116" w:rsidR="0027798C" w:rsidRDefault="00904AD9" w:rsidP="0064408D">
      <w:pPr>
        <w:ind w:left="-284"/>
      </w:pPr>
      <w:r>
        <w:t>4</w:t>
      </w:r>
      <w:r w:rsidR="00AA27BF">
        <w:t>-</w:t>
      </w:r>
      <w:r w:rsidR="0027798C">
        <w:t xml:space="preserve"> Comprendere e risolvere problemi in diversi ambiti di contenuto</w:t>
      </w:r>
      <w:r w:rsidR="00367885">
        <w:t>, anche con riferiment</w:t>
      </w:r>
      <w:r w:rsidR="00075FB5">
        <w:t xml:space="preserve">o </w:t>
      </w:r>
      <w:r w:rsidR="00367885">
        <w:t>alle monete e a semplici misure,</w:t>
      </w:r>
      <w:r w:rsidR="00AA27BF">
        <w:t xml:space="preserve"> descrivendo</w:t>
      </w:r>
      <w:r w:rsidR="00367885">
        <w:t xml:space="preserve"> le strategie di soluzione e i procedimenti seguiti.</w:t>
      </w:r>
    </w:p>
    <w:p w14:paraId="311B0902" w14:textId="77777777" w:rsidR="00075FB5" w:rsidRDefault="00075FB5" w:rsidP="0064408D">
      <w:pPr>
        <w:ind w:left="-284"/>
      </w:pPr>
      <w:r>
        <w:t xml:space="preserve">                     </w:t>
      </w:r>
    </w:p>
    <w:p w14:paraId="75356951" w14:textId="77777777" w:rsidR="00075FB5" w:rsidRPr="002F0F63" w:rsidRDefault="00075FB5" w:rsidP="0064408D">
      <w:pPr>
        <w:ind w:left="-284"/>
        <w:rPr>
          <w:b/>
        </w:rPr>
      </w:pPr>
      <w:r w:rsidRPr="002F0F63">
        <w:rPr>
          <w:b/>
        </w:rPr>
        <w:t xml:space="preserve">                                </w:t>
      </w:r>
      <w:r w:rsidR="002F0F63" w:rsidRPr="002F0F63">
        <w:rPr>
          <w:b/>
        </w:rPr>
        <w:t xml:space="preserve">                                               </w:t>
      </w:r>
      <w:r w:rsidRPr="002F0F63">
        <w:rPr>
          <w:b/>
        </w:rPr>
        <w:t xml:space="preserve"> STORIA</w:t>
      </w:r>
    </w:p>
    <w:p w14:paraId="1D162F3B" w14:textId="77777777" w:rsidR="00075FB5" w:rsidRDefault="00075FB5" w:rsidP="0064408D">
      <w:pPr>
        <w:pStyle w:val="Paragrafoelenco"/>
        <w:numPr>
          <w:ilvl w:val="0"/>
          <w:numId w:val="4"/>
        </w:numPr>
        <w:ind w:left="-284"/>
      </w:pPr>
      <w:r>
        <w:t>Riconoscere permanenze e mutamenti nell’evolversi della cultura umana individuando analogie e differenze attraverso il confronto tra quadri storico-sociali diversi.</w:t>
      </w:r>
    </w:p>
    <w:p w14:paraId="771EA600" w14:textId="397686CA" w:rsidR="00075FB5" w:rsidRDefault="00075FB5" w:rsidP="0064408D">
      <w:pPr>
        <w:pStyle w:val="Paragrafoelenco"/>
        <w:numPr>
          <w:ilvl w:val="0"/>
          <w:numId w:val="4"/>
        </w:numPr>
        <w:ind w:left="-284"/>
      </w:pPr>
      <w:r>
        <w:t>Riferire in modo coerente e con linguaggio specifico, oralmente e per iscritto, le conoscenze acquisite anche organizzate in mappe e schemi.</w:t>
      </w:r>
    </w:p>
    <w:p w14:paraId="6DD33759" w14:textId="77777777" w:rsidR="00075FB5" w:rsidRDefault="00075FB5" w:rsidP="0064408D">
      <w:pPr>
        <w:pStyle w:val="Paragrafoelenco"/>
        <w:ind w:left="-284"/>
      </w:pPr>
      <w:r>
        <w:t xml:space="preserve">                                        </w:t>
      </w:r>
    </w:p>
    <w:p w14:paraId="5AFF3A28" w14:textId="77777777" w:rsidR="00075FB5" w:rsidRDefault="00075FB5" w:rsidP="0064408D">
      <w:pPr>
        <w:pStyle w:val="Paragrafoelenco"/>
        <w:ind w:left="-284"/>
      </w:pPr>
    </w:p>
    <w:p w14:paraId="0C66EEDF" w14:textId="77777777" w:rsidR="00075FB5" w:rsidRPr="002F0F63" w:rsidRDefault="002F0F63" w:rsidP="0064408D">
      <w:pPr>
        <w:pStyle w:val="Paragrafoelenco"/>
        <w:ind w:left="-284"/>
        <w:rPr>
          <w:b/>
        </w:rPr>
      </w:pPr>
      <w:r>
        <w:t xml:space="preserve">                                                               </w:t>
      </w:r>
      <w:r w:rsidR="00075FB5" w:rsidRPr="002F0F63">
        <w:rPr>
          <w:b/>
        </w:rPr>
        <w:t>GEOGRAFIA</w:t>
      </w:r>
    </w:p>
    <w:p w14:paraId="63E6886C" w14:textId="77777777" w:rsidR="00075FB5" w:rsidRDefault="00075FB5" w:rsidP="0064408D">
      <w:pPr>
        <w:pStyle w:val="Paragrafoelenco"/>
        <w:numPr>
          <w:ilvl w:val="0"/>
          <w:numId w:val="5"/>
        </w:numPr>
        <w:ind w:left="-284"/>
      </w:pPr>
      <w:r>
        <w:t>Individuare e descrivere gli elementi fisici e antropici dei diversi paesaggi.</w:t>
      </w:r>
    </w:p>
    <w:p w14:paraId="1E0C85E8" w14:textId="77777777" w:rsidR="00075FB5" w:rsidRDefault="00075FB5" w:rsidP="0064408D">
      <w:pPr>
        <w:pStyle w:val="Paragrafoelenco"/>
        <w:numPr>
          <w:ilvl w:val="0"/>
          <w:numId w:val="5"/>
        </w:numPr>
        <w:ind w:left="-284"/>
      </w:pPr>
      <w:r>
        <w:t>Comprendere che il territorio è uno spazio organizzato e modificato dalle attività umane e riconoscere gli interventi positivi e negativi operati dall’uomo, ipotizzando anche soluzioni di miglioramento.</w:t>
      </w:r>
    </w:p>
    <w:p w14:paraId="6179D39F" w14:textId="77777777" w:rsidR="00075FB5" w:rsidRDefault="00075FB5" w:rsidP="0064408D">
      <w:pPr>
        <w:pStyle w:val="Paragrafoelenco"/>
        <w:ind w:left="-284"/>
      </w:pPr>
    </w:p>
    <w:p w14:paraId="19B85966" w14:textId="77777777" w:rsidR="00075FB5" w:rsidRDefault="00075FB5" w:rsidP="0064408D">
      <w:pPr>
        <w:pStyle w:val="Paragrafoelenco"/>
        <w:ind w:left="-284"/>
      </w:pPr>
    </w:p>
    <w:p w14:paraId="504A6157" w14:textId="77777777" w:rsidR="00075FB5" w:rsidRDefault="00075FB5" w:rsidP="0064408D">
      <w:pPr>
        <w:pStyle w:val="Paragrafoelenco"/>
        <w:ind w:left="-284"/>
      </w:pPr>
    </w:p>
    <w:p w14:paraId="5BD07CCD" w14:textId="77777777" w:rsidR="006242D7" w:rsidRDefault="00075FB5" w:rsidP="0064408D">
      <w:pPr>
        <w:pStyle w:val="Paragrafoelenco"/>
        <w:ind w:left="-284"/>
      </w:pPr>
      <w:r>
        <w:t xml:space="preserve">                                                    </w:t>
      </w:r>
      <w:r w:rsidR="002F0F63">
        <w:t xml:space="preserve">   </w:t>
      </w:r>
    </w:p>
    <w:p w14:paraId="508524CA" w14:textId="7FCB38AA" w:rsidR="00075FB5" w:rsidRPr="002F0F63" w:rsidRDefault="006242D7" w:rsidP="0064408D">
      <w:pPr>
        <w:pStyle w:val="Paragrafoelenco"/>
        <w:ind w:left="-284"/>
        <w:rPr>
          <w:b/>
        </w:rPr>
      </w:pPr>
      <w:r>
        <w:lastRenderedPageBreak/>
        <w:t xml:space="preserve">                                                  </w:t>
      </w:r>
      <w:r w:rsidR="002F0F63">
        <w:t xml:space="preserve"> </w:t>
      </w:r>
      <w:r w:rsidR="00075FB5" w:rsidRPr="002F0F63">
        <w:rPr>
          <w:b/>
        </w:rPr>
        <w:t>SCIENZE</w:t>
      </w:r>
    </w:p>
    <w:p w14:paraId="1EE13F96" w14:textId="77777777" w:rsidR="00075FB5" w:rsidRDefault="006E2F88" w:rsidP="0064408D">
      <w:pPr>
        <w:pStyle w:val="Paragrafoelenco"/>
        <w:numPr>
          <w:ilvl w:val="0"/>
          <w:numId w:val="6"/>
        </w:numPr>
        <w:ind w:left="-284"/>
      </w:pPr>
      <w:r>
        <w:t>Riconoscere e descrivere le caratteristiche del proprio ambiente comprendendo l’interazione tra componenti biotiche (piante e animali) e l’ambiente fisico (concetto di ecosistema).</w:t>
      </w:r>
    </w:p>
    <w:p w14:paraId="42512E0A" w14:textId="77777777" w:rsidR="00875553" w:rsidRDefault="00875553" w:rsidP="0064408D">
      <w:pPr>
        <w:pStyle w:val="Paragrafoelenco"/>
        <w:numPr>
          <w:ilvl w:val="0"/>
          <w:numId w:val="6"/>
        </w:numPr>
        <w:ind w:left="-284"/>
      </w:pPr>
      <w:r>
        <w:t>Riconoscere, partendo dall’osservazione diretta, le caratteristiche di oggetti semplici, coglierne il rapporto struttura-funzione e le modalità d’uso, descriverli in riferimento al tutto e alle singole parti</w:t>
      </w:r>
      <w:r w:rsidR="002F0F63">
        <w:t>.</w:t>
      </w:r>
    </w:p>
    <w:p w14:paraId="3F601996" w14:textId="77777777" w:rsidR="00EA0927" w:rsidRDefault="00EA0927" w:rsidP="0064408D">
      <w:pPr>
        <w:pStyle w:val="Paragrafoelenco"/>
        <w:ind w:left="-284"/>
      </w:pPr>
    </w:p>
    <w:p w14:paraId="64C2752B" w14:textId="77777777" w:rsidR="00EA0927" w:rsidRDefault="00EA0927" w:rsidP="0064408D">
      <w:pPr>
        <w:pStyle w:val="Paragrafoelenco"/>
        <w:ind w:left="-284"/>
      </w:pPr>
    </w:p>
    <w:p w14:paraId="1315DF1F" w14:textId="77777777" w:rsidR="00EA0927" w:rsidRDefault="00EA0927" w:rsidP="0064408D">
      <w:pPr>
        <w:pStyle w:val="Paragrafoelenco"/>
        <w:ind w:left="-284"/>
        <w:rPr>
          <w:b/>
        </w:rPr>
      </w:pPr>
      <w:r>
        <w:t xml:space="preserve">                                                </w:t>
      </w:r>
      <w:r w:rsidRPr="00EA0927">
        <w:t xml:space="preserve"> </w:t>
      </w:r>
      <w:r w:rsidRPr="00EA0927">
        <w:rPr>
          <w:b/>
        </w:rPr>
        <w:t>TECNOLOGIA</w:t>
      </w:r>
    </w:p>
    <w:p w14:paraId="491D5C56" w14:textId="77777777" w:rsidR="00EA0927" w:rsidRPr="00EA0927" w:rsidRDefault="00EA0927" w:rsidP="0064408D">
      <w:pPr>
        <w:pStyle w:val="Paragrafoelenco"/>
        <w:numPr>
          <w:ilvl w:val="0"/>
          <w:numId w:val="11"/>
        </w:numPr>
        <w:ind w:left="-284"/>
      </w:pPr>
      <w:r>
        <w:t>Utilizzare semplici tecniche e procedure per costruire oggetti anche con materiale di riciclo.</w:t>
      </w:r>
    </w:p>
    <w:p w14:paraId="066C324D" w14:textId="77777777" w:rsidR="002F0F63" w:rsidRDefault="002F0F63" w:rsidP="0064408D">
      <w:pPr>
        <w:pStyle w:val="Paragrafoelenco"/>
        <w:ind w:left="-284"/>
      </w:pPr>
    </w:p>
    <w:p w14:paraId="7FD26C64" w14:textId="77777777" w:rsidR="002F0F63" w:rsidRDefault="002F0F63" w:rsidP="0064408D">
      <w:pPr>
        <w:pStyle w:val="Paragrafoelenco"/>
        <w:ind w:left="-284"/>
      </w:pPr>
    </w:p>
    <w:p w14:paraId="46952FEA" w14:textId="77777777" w:rsidR="002F0F63" w:rsidRDefault="002F0F63" w:rsidP="0064408D">
      <w:pPr>
        <w:pStyle w:val="Paragrafoelenco"/>
        <w:ind w:left="-284"/>
        <w:rPr>
          <w:b/>
        </w:rPr>
      </w:pPr>
      <w:r>
        <w:t xml:space="preserve">                                           </w:t>
      </w:r>
      <w:r w:rsidRPr="002F0F63">
        <w:rPr>
          <w:b/>
        </w:rPr>
        <w:t>ARTE</w:t>
      </w:r>
      <w:r>
        <w:rPr>
          <w:b/>
        </w:rPr>
        <w:t xml:space="preserve"> E IMMAGINE</w:t>
      </w:r>
    </w:p>
    <w:p w14:paraId="645BF9F3" w14:textId="77777777" w:rsidR="002F0F63" w:rsidRDefault="002F0F63" w:rsidP="0064408D">
      <w:pPr>
        <w:pStyle w:val="Paragrafoelenco"/>
        <w:numPr>
          <w:ilvl w:val="0"/>
          <w:numId w:val="7"/>
        </w:numPr>
        <w:ind w:left="-284"/>
      </w:pPr>
      <w:r>
        <w:t xml:space="preserve">Rappresentare in modo più nuovo e meno stereotipato scene espressive relative alla realtà percepita </w:t>
      </w:r>
      <w:r w:rsidR="001776FC">
        <w:t>e a storie e racconti, utilizzando tecniche diverse per esprimere emozioni e vissuti.</w:t>
      </w:r>
    </w:p>
    <w:p w14:paraId="3790C63B" w14:textId="77777777" w:rsidR="001776FC" w:rsidRDefault="003C695C" w:rsidP="0064408D">
      <w:pPr>
        <w:pStyle w:val="Paragrafoelenco"/>
        <w:numPr>
          <w:ilvl w:val="0"/>
          <w:numId w:val="7"/>
        </w:numPr>
        <w:ind w:left="-284"/>
      </w:pPr>
      <w:r w:rsidRPr="003C695C">
        <w:t>Coglie</w:t>
      </w:r>
      <w:r>
        <w:t>re</w:t>
      </w:r>
      <w:r w:rsidRPr="003C695C">
        <w:t xml:space="preserve"> il rapporto immagine</w:t>
      </w:r>
      <w:r>
        <w:t xml:space="preserve">- </w:t>
      </w:r>
      <w:r w:rsidRPr="003C695C">
        <w:t>parola</w:t>
      </w:r>
      <w:r>
        <w:t xml:space="preserve">- </w:t>
      </w:r>
      <w:r w:rsidRPr="003C695C">
        <w:t>suono nel fumetto</w:t>
      </w:r>
      <w:r>
        <w:t>, decodificare le diverse tipologie di codici e le sequenze narrative.</w:t>
      </w:r>
    </w:p>
    <w:p w14:paraId="48118EF0" w14:textId="77777777" w:rsidR="00DA68F1" w:rsidRDefault="00DA68F1" w:rsidP="0064408D">
      <w:pPr>
        <w:ind w:left="-284"/>
      </w:pPr>
    </w:p>
    <w:p w14:paraId="64A56E4B" w14:textId="77777777" w:rsidR="00DA68F1" w:rsidRDefault="00DA68F1" w:rsidP="0064408D">
      <w:pPr>
        <w:ind w:left="-284"/>
        <w:rPr>
          <w:b/>
        </w:rPr>
      </w:pPr>
      <w:r w:rsidRPr="00DA68F1">
        <w:rPr>
          <w:b/>
        </w:rPr>
        <w:t xml:space="preserve">                                                                            MUSICA</w:t>
      </w:r>
    </w:p>
    <w:p w14:paraId="39851CAC" w14:textId="2B500FAF" w:rsidR="00DA68F1" w:rsidRDefault="00184B83" w:rsidP="0064408D">
      <w:pPr>
        <w:pStyle w:val="Paragrafoelenco"/>
        <w:numPr>
          <w:ilvl w:val="0"/>
          <w:numId w:val="8"/>
        </w:numPr>
        <w:ind w:left="-284"/>
      </w:pPr>
      <w:r>
        <w:t>Conoscere le note musicali e classificare i diversi strumenti</w:t>
      </w:r>
    </w:p>
    <w:p w14:paraId="42A9BBC4" w14:textId="77777777" w:rsidR="00184B83" w:rsidRDefault="00184B83" w:rsidP="0064408D">
      <w:pPr>
        <w:pStyle w:val="Paragrafoelenco"/>
        <w:numPr>
          <w:ilvl w:val="0"/>
          <w:numId w:val="8"/>
        </w:numPr>
        <w:ind w:left="-284"/>
      </w:pPr>
      <w:r>
        <w:t xml:space="preserve">Utilizzare </w:t>
      </w:r>
      <w:r w:rsidRPr="00184B83">
        <w:t xml:space="preserve">corpo, voce, oggetti sonori per </w:t>
      </w:r>
      <w:r>
        <w:t xml:space="preserve">drammatizzare immagini, storie e </w:t>
      </w:r>
      <w:r w:rsidRPr="00184B83">
        <w:t>racconti</w:t>
      </w:r>
    </w:p>
    <w:p w14:paraId="04951A69" w14:textId="77777777" w:rsidR="00184B83" w:rsidRDefault="00184B83" w:rsidP="0064408D">
      <w:pPr>
        <w:pStyle w:val="Paragrafoelenco"/>
        <w:ind w:left="-284"/>
      </w:pPr>
    </w:p>
    <w:p w14:paraId="6722D734" w14:textId="77777777" w:rsidR="00184B83" w:rsidRDefault="00184B83" w:rsidP="0064408D">
      <w:pPr>
        <w:pStyle w:val="Paragrafoelenco"/>
        <w:ind w:left="-284"/>
      </w:pPr>
    </w:p>
    <w:p w14:paraId="3EA6D469" w14:textId="77777777" w:rsidR="00184B83" w:rsidRPr="00184B83" w:rsidRDefault="00184B83" w:rsidP="0064408D">
      <w:pPr>
        <w:pStyle w:val="Paragrafoelenco"/>
        <w:ind w:left="-284"/>
        <w:rPr>
          <w:b/>
        </w:rPr>
      </w:pPr>
      <w:r w:rsidRPr="00184B83">
        <w:rPr>
          <w:b/>
        </w:rPr>
        <w:t xml:space="preserve">                                     </w:t>
      </w:r>
      <w:r>
        <w:rPr>
          <w:b/>
        </w:rPr>
        <w:t xml:space="preserve">               EDUCAZIONE FISICA</w:t>
      </w:r>
    </w:p>
    <w:p w14:paraId="212F96EA" w14:textId="506DA88D" w:rsidR="00075FB5" w:rsidRDefault="0025265E" w:rsidP="0064408D">
      <w:pPr>
        <w:pStyle w:val="Paragrafoelenco"/>
        <w:numPr>
          <w:ilvl w:val="0"/>
          <w:numId w:val="9"/>
        </w:numPr>
        <w:ind w:left="-284"/>
      </w:pPr>
      <w:r>
        <w:t>Utilizzare con consapevolezza gli schemi motori e posturali di base rispettando ritmi</w:t>
      </w:r>
      <w:r w:rsidR="00A20E85">
        <w:t xml:space="preserve"> esecutivi e sequenze di azioni nello spazio organizzato.</w:t>
      </w:r>
    </w:p>
    <w:p w14:paraId="39BD4F86" w14:textId="17DD2339" w:rsidR="00D85636" w:rsidRPr="00425A04" w:rsidRDefault="00D85636" w:rsidP="0064408D">
      <w:pPr>
        <w:pStyle w:val="Paragrafoelenco"/>
        <w:ind w:left="-284"/>
        <w:rPr>
          <w:i/>
          <w:iCs/>
        </w:rPr>
      </w:pPr>
    </w:p>
    <w:p w14:paraId="2EA08A38" w14:textId="77777777" w:rsidR="007A297F" w:rsidRDefault="00A20E85" w:rsidP="0064408D">
      <w:pPr>
        <w:ind w:left="-284"/>
        <w:rPr>
          <w:b/>
        </w:rPr>
      </w:pPr>
      <w:r w:rsidRPr="00A20E85">
        <w:rPr>
          <w:b/>
        </w:rPr>
        <w:t xml:space="preserve">                                                                EDUCAZIONE CIVICA</w:t>
      </w:r>
    </w:p>
    <w:p w14:paraId="5FE34535" w14:textId="77777777" w:rsidR="00A20E85" w:rsidRDefault="00A20E85" w:rsidP="0064408D">
      <w:pPr>
        <w:pStyle w:val="Paragrafoelenco"/>
        <w:numPr>
          <w:ilvl w:val="0"/>
          <w:numId w:val="10"/>
        </w:numPr>
        <w:ind w:left="-284"/>
      </w:pPr>
      <w:r w:rsidRPr="00A20E85">
        <w:t>Rispettare le regole e gli impegni condivisi e portare a termine gli incarichi e i compiti assegnati in modo continuo e responsabile</w:t>
      </w:r>
      <w:r>
        <w:t>.</w:t>
      </w:r>
      <w:r w:rsidR="00A768D8">
        <w:t xml:space="preserve"> </w:t>
      </w:r>
    </w:p>
    <w:p w14:paraId="2CE2EB4E" w14:textId="343611BD" w:rsidR="00A768D8" w:rsidRDefault="00A768D8" w:rsidP="0064408D">
      <w:pPr>
        <w:pStyle w:val="Paragrafoelenco"/>
        <w:numPr>
          <w:ilvl w:val="0"/>
          <w:numId w:val="10"/>
        </w:numPr>
        <w:ind w:left="-284"/>
      </w:pPr>
      <w:r>
        <w:t>Assumere comportamenti consapevoli e adeguati pe</w:t>
      </w:r>
      <w:r w:rsidR="00425A04">
        <w:t xml:space="preserve">r </w:t>
      </w:r>
      <w:r>
        <w:t>la sicurezza negli ambienti di vita.</w:t>
      </w:r>
    </w:p>
    <w:p w14:paraId="1869DC24" w14:textId="77777777" w:rsidR="00EA0927" w:rsidRDefault="00EA0927" w:rsidP="0064408D">
      <w:pPr>
        <w:pStyle w:val="Paragrafoelenco"/>
        <w:ind w:left="-284"/>
      </w:pPr>
    </w:p>
    <w:p w14:paraId="302F0B86" w14:textId="77777777" w:rsidR="00EA0927" w:rsidRDefault="00EA0927" w:rsidP="0064408D">
      <w:pPr>
        <w:pStyle w:val="Paragrafoelenco"/>
        <w:ind w:left="-284"/>
      </w:pPr>
    </w:p>
    <w:p w14:paraId="1E7A37E2" w14:textId="77777777" w:rsidR="00425A04" w:rsidRDefault="00425A04" w:rsidP="0064408D">
      <w:pPr>
        <w:pStyle w:val="Paragrafoelenco"/>
        <w:ind w:left="-284"/>
        <w:rPr>
          <w:b/>
        </w:rPr>
      </w:pPr>
    </w:p>
    <w:p w14:paraId="17D9E13C" w14:textId="64CD94E3" w:rsidR="00EA0927" w:rsidRDefault="00425A04" w:rsidP="00425A04">
      <w:pPr>
        <w:pStyle w:val="Paragrafoelenco"/>
        <w:ind w:left="-284"/>
        <w:jc w:val="center"/>
        <w:rPr>
          <w:b/>
        </w:rPr>
      </w:pPr>
      <w:r>
        <w:rPr>
          <w:b/>
        </w:rPr>
        <w:t>LINGUA INGLESE</w:t>
      </w:r>
    </w:p>
    <w:p w14:paraId="3DD5C825" w14:textId="4D6BFAB3" w:rsidR="00425A04" w:rsidRDefault="00425A04" w:rsidP="00425A04">
      <w:pPr>
        <w:pStyle w:val="Paragrafoelenco"/>
        <w:ind w:left="-284"/>
        <w:jc w:val="center"/>
        <w:rPr>
          <w:b/>
        </w:rPr>
      </w:pPr>
    </w:p>
    <w:p w14:paraId="0EE9887E" w14:textId="19534A24" w:rsidR="00041078" w:rsidRPr="00041078" w:rsidRDefault="00425A04" w:rsidP="00041078">
      <w:pPr>
        <w:pStyle w:val="Paragrafoelenco"/>
        <w:ind w:left="-284"/>
        <w:rPr>
          <w:bCs/>
        </w:rPr>
      </w:pPr>
      <w:r w:rsidRPr="00425A04">
        <w:rPr>
          <w:b/>
        </w:rPr>
        <w:t>1</w:t>
      </w:r>
      <w:r w:rsidR="00041078">
        <w:rPr>
          <w:b/>
        </w:rPr>
        <w:t>-</w:t>
      </w:r>
      <w:r w:rsidR="00041078" w:rsidRPr="00041078">
        <w:rPr>
          <w:bCs/>
        </w:rPr>
        <w:t>Comprendere</w:t>
      </w:r>
      <w:r w:rsidR="00041078">
        <w:rPr>
          <w:bCs/>
        </w:rPr>
        <w:t xml:space="preserve"> vocaboli, istruzioni, espressioni e frasi di uso quotidiano,</w:t>
      </w:r>
      <w:r w:rsidR="00932D1F">
        <w:rPr>
          <w:bCs/>
        </w:rPr>
        <w:t xml:space="preserve"> </w:t>
      </w:r>
      <w:r w:rsidR="00041078">
        <w:rPr>
          <w:bCs/>
        </w:rPr>
        <w:t>pronunciati chiaramente e lentamente, relativi a se stesso, ai compagni, alla famiglia.</w:t>
      </w:r>
    </w:p>
    <w:p w14:paraId="30260ABD" w14:textId="77777777" w:rsidR="00041078" w:rsidRPr="00425A04" w:rsidRDefault="00041078" w:rsidP="00041078">
      <w:pPr>
        <w:pStyle w:val="Paragrafoelenco"/>
        <w:ind w:left="-284"/>
        <w:rPr>
          <w:b/>
        </w:rPr>
      </w:pPr>
    </w:p>
    <w:p w14:paraId="75EE95DD" w14:textId="3E76BAA5" w:rsidR="00041078" w:rsidRDefault="00041078" w:rsidP="00425A04">
      <w:pPr>
        <w:pStyle w:val="Paragrafoelenco"/>
        <w:ind w:left="-284"/>
        <w:rPr>
          <w:bCs/>
        </w:rPr>
      </w:pPr>
    </w:p>
    <w:p w14:paraId="01CAEE72" w14:textId="2E6C0A85" w:rsidR="0077566F" w:rsidRDefault="00041078" w:rsidP="00425A04">
      <w:pPr>
        <w:pStyle w:val="Paragrafoelenco"/>
        <w:ind w:left="-284"/>
        <w:rPr>
          <w:sz w:val="24"/>
          <w:szCs w:val="24"/>
        </w:rPr>
      </w:pPr>
      <w:bookmarkStart w:id="0" w:name="_Hlk68023702"/>
      <w:r>
        <w:rPr>
          <w:bCs/>
        </w:rPr>
        <w:t>2-Interagire con un compagno per presentarsi e/o giocare, utilizzando semplici frasi memorizzate per la situazione.</w:t>
      </w:r>
      <w:r w:rsidR="0077566F" w:rsidRPr="0077566F">
        <w:rPr>
          <w:sz w:val="24"/>
          <w:szCs w:val="24"/>
        </w:rPr>
        <w:t xml:space="preserve"> </w:t>
      </w:r>
    </w:p>
    <w:p w14:paraId="6B83B922" w14:textId="77777777" w:rsidR="0077566F" w:rsidRDefault="0077566F" w:rsidP="00425A04">
      <w:pPr>
        <w:pStyle w:val="Paragrafoelenco"/>
        <w:ind w:left="-284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</w:t>
      </w:r>
    </w:p>
    <w:p w14:paraId="4F324A55" w14:textId="77777777" w:rsidR="0077566F" w:rsidRDefault="0077566F" w:rsidP="00425A04">
      <w:pPr>
        <w:pStyle w:val="Paragrafoelenco"/>
        <w:ind w:left="-284"/>
        <w:rPr>
          <w:sz w:val="24"/>
          <w:szCs w:val="24"/>
        </w:rPr>
      </w:pPr>
    </w:p>
    <w:p w14:paraId="46208DA5" w14:textId="77777777" w:rsidR="0077566F" w:rsidRDefault="0077566F" w:rsidP="00425A04">
      <w:pPr>
        <w:pStyle w:val="Paragrafoelenco"/>
        <w:ind w:left="-284"/>
        <w:rPr>
          <w:sz w:val="24"/>
          <w:szCs w:val="24"/>
        </w:rPr>
      </w:pPr>
    </w:p>
    <w:p w14:paraId="01DC4E96" w14:textId="5723818C" w:rsidR="0077566F" w:rsidRPr="0077566F" w:rsidRDefault="0077566F" w:rsidP="00425A04">
      <w:pPr>
        <w:pStyle w:val="Paragrafoelenco"/>
        <w:ind w:left="-28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                                                               </w:t>
      </w:r>
      <w:r w:rsidRPr="0077566F">
        <w:rPr>
          <w:b/>
          <w:bCs/>
          <w:sz w:val="24"/>
          <w:szCs w:val="24"/>
        </w:rPr>
        <w:t>RELIGIONE</w:t>
      </w:r>
    </w:p>
    <w:p w14:paraId="427D74E7" w14:textId="082DCA94" w:rsidR="00425A04" w:rsidRPr="0077566F" w:rsidRDefault="0077566F" w:rsidP="00425A04">
      <w:pPr>
        <w:pStyle w:val="Paragrafoelenco"/>
        <w:ind w:left="-284"/>
        <w:rPr>
          <w:bCs/>
          <w:sz w:val="24"/>
          <w:szCs w:val="24"/>
        </w:rPr>
      </w:pPr>
      <w:r w:rsidRPr="0077566F">
        <w:rPr>
          <w:sz w:val="24"/>
          <w:szCs w:val="24"/>
        </w:rPr>
        <w:t>Scoprire l’Alleanza tra Dio e l’uomo attraverso i personaggi della Storia della Salvezza</w:t>
      </w:r>
      <w:r>
        <w:rPr>
          <w:sz w:val="24"/>
          <w:szCs w:val="24"/>
        </w:rPr>
        <w:t>.</w:t>
      </w:r>
    </w:p>
    <w:p w14:paraId="18ECBB5E" w14:textId="4CDCC5F6" w:rsidR="00425A04" w:rsidRPr="00425A04" w:rsidRDefault="00425A04" w:rsidP="00425A04">
      <w:pPr>
        <w:pStyle w:val="Paragrafoelenco"/>
        <w:ind w:left="-284"/>
        <w:rPr>
          <w:b/>
        </w:rPr>
      </w:pPr>
    </w:p>
    <w:bookmarkEnd w:id="0"/>
    <w:p w14:paraId="4CA34CC7" w14:textId="4C6B53F2" w:rsidR="00425A04" w:rsidRPr="00425A04" w:rsidRDefault="00425A04" w:rsidP="0064408D">
      <w:pPr>
        <w:pStyle w:val="Paragrafoelenco"/>
        <w:ind w:left="-284"/>
        <w:rPr>
          <w:rFonts w:ascii="Avenir Next LT Pro Light" w:hAnsi="Avenir Next LT Pro Light" w:cs="Arial"/>
          <w:bCs/>
          <w:i/>
          <w:iCs/>
        </w:rPr>
      </w:pPr>
    </w:p>
    <w:sectPr w:rsidR="00425A04" w:rsidRPr="00425A04" w:rsidSect="00EA0927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venir Next LT Pro Light">
    <w:charset w:val="00"/>
    <w:family w:val="swiss"/>
    <w:pitch w:val="variable"/>
    <w:sig w:usb0="A00000EF" w:usb1="50002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F725ED"/>
    <w:multiLevelType w:val="hybridMultilevel"/>
    <w:tmpl w:val="8A76459C"/>
    <w:lvl w:ilvl="0" w:tplc="8DC074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445A7"/>
    <w:multiLevelType w:val="hybridMultilevel"/>
    <w:tmpl w:val="0394899E"/>
    <w:lvl w:ilvl="0" w:tplc="3D903F7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D23AFD"/>
    <w:multiLevelType w:val="hybridMultilevel"/>
    <w:tmpl w:val="EDE02F74"/>
    <w:lvl w:ilvl="0" w:tplc="8BC0EC4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520" w:hanging="360"/>
      </w:pPr>
    </w:lvl>
    <w:lvl w:ilvl="2" w:tplc="0410001B" w:tentative="1">
      <w:start w:val="1"/>
      <w:numFmt w:val="lowerRoman"/>
      <w:lvlText w:val="%3."/>
      <w:lvlJc w:val="right"/>
      <w:pPr>
        <w:ind w:left="3240" w:hanging="180"/>
      </w:pPr>
    </w:lvl>
    <w:lvl w:ilvl="3" w:tplc="0410000F" w:tentative="1">
      <w:start w:val="1"/>
      <w:numFmt w:val="decimal"/>
      <w:lvlText w:val="%4."/>
      <w:lvlJc w:val="left"/>
      <w:pPr>
        <w:ind w:left="3960" w:hanging="360"/>
      </w:pPr>
    </w:lvl>
    <w:lvl w:ilvl="4" w:tplc="04100019" w:tentative="1">
      <w:start w:val="1"/>
      <w:numFmt w:val="lowerLetter"/>
      <w:lvlText w:val="%5."/>
      <w:lvlJc w:val="left"/>
      <w:pPr>
        <w:ind w:left="4680" w:hanging="360"/>
      </w:pPr>
    </w:lvl>
    <w:lvl w:ilvl="5" w:tplc="0410001B" w:tentative="1">
      <w:start w:val="1"/>
      <w:numFmt w:val="lowerRoman"/>
      <w:lvlText w:val="%6."/>
      <w:lvlJc w:val="right"/>
      <w:pPr>
        <w:ind w:left="5400" w:hanging="180"/>
      </w:pPr>
    </w:lvl>
    <w:lvl w:ilvl="6" w:tplc="0410000F" w:tentative="1">
      <w:start w:val="1"/>
      <w:numFmt w:val="decimal"/>
      <w:lvlText w:val="%7."/>
      <w:lvlJc w:val="left"/>
      <w:pPr>
        <w:ind w:left="6120" w:hanging="360"/>
      </w:pPr>
    </w:lvl>
    <w:lvl w:ilvl="7" w:tplc="04100019" w:tentative="1">
      <w:start w:val="1"/>
      <w:numFmt w:val="lowerLetter"/>
      <w:lvlText w:val="%8."/>
      <w:lvlJc w:val="left"/>
      <w:pPr>
        <w:ind w:left="6840" w:hanging="360"/>
      </w:pPr>
    </w:lvl>
    <w:lvl w:ilvl="8" w:tplc="041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340C5DCC"/>
    <w:multiLevelType w:val="hybridMultilevel"/>
    <w:tmpl w:val="4CF0EB40"/>
    <w:lvl w:ilvl="0" w:tplc="5DD2BF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B826AE"/>
    <w:multiLevelType w:val="hybridMultilevel"/>
    <w:tmpl w:val="C1F08DBC"/>
    <w:lvl w:ilvl="0" w:tplc="1F6E0BA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A2E7BAC"/>
    <w:multiLevelType w:val="hybridMultilevel"/>
    <w:tmpl w:val="346EC34C"/>
    <w:lvl w:ilvl="0" w:tplc="368E53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9B773C"/>
    <w:multiLevelType w:val="hybridMultilevel"/>
    <w:tmpl w:val="FE0EEB60"/>
    <w:lvl w:ilvl="0" w:tplc="88F212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496B52"/>
    <w:multiLevelType w:val="hybridMultilevel"/>
    <w:tmpl w:val="F5B48830"/>
    <w:lvl w:ilvl="0" w:tplc="1DD604FC">
      <w:start w:val="1"/>
      <w:numFmt w:val="decimal"/>
      <w:lvlText w:val="%1-"/>
      <w:lvlJc w:val="left"/>
      <w:pPr>
        <w:ind w:left="19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2640" w:hanging="360"/>
      </w:pPr>
    </w:lvl>
    <w:lvl w:ilvl="2" w:tplc="0410001B" w:tentative="1">
      <w:start w:val="1"/>
      <w:numFmt w:val="lowerRoman"/>
      <w:lvlText w:val="%3."/>
      <w:lvlJc w:val="right"/>
      <w:pPr>
        <w:ind w:left="3360" w:hanging="180"/>
      </w:pPr>
    </w:lvl>
    <w:lvl w:ilvl="3" w:tplc="0410000F" w:tentative="1">
      <w:start w:val="1"/>
      <w:numFmt w:val="decimal"/>
      <w:lvlText w:val="%4."/>
      <w:lvlJc w:val="left"/>
      <w:pPr>
        <w:ind w:left="4080" w:hanging="360"/>
      </w:pPr>
    </w:lvl>
    <w:lvl w:ilvl="4" w:tplc="04100019" w:tentative="1">
      <w:start w:val="1"/>
      <w:numFmt w:val="lowerLetter"/>
      <w:lvlText w:val="%5."/>
      <w:lvlJc w:val="left"/>
      <w:pPr>
        <w:ind w:left="4800" w:hanging="360"/>
      </w:pPr>
    </w:lvl>
    <w:lvl w:ilvl="5" w:tplc="0410001B" w:tentative="1">
      <w:start w:val="1"/>
      <w:numFmt w:val="lowerRoman"/>
      <w:lvlText w:val="%6."/>
      <w:lvlJc w:val="right"/>
      <w:pPr>
        <w:ind w:left="5520" w:hanging="180"/>
      </w:pPr>
    </w:lvl>
    <w:lvl w:ilvl="6" w:tplc="0410000F" w:tentative="1">
      <w:start w:val="1"/>
      <w:numFmt w:val="decimal"/>
      <w:lvlText w:val="%7."/>
      <w:lvlJc w:val="left"/>
      <w:pPr>
        <w:ind w:left="6240" w:hanging="360"/>
      </w:pPr>
    </w:lvl>
    <w:lvl w:ilvl="7" w:tplc="04100019" w:tentative="1">
      <w:start w:val="1"/>
      <w:numFmt w:val="lowerLetter"/>
      <w:lvlText w:val="%8."/>
      <w:lvlJc w:val="left"/>
      <w:pPr>
        <w:ind w:left="6960" w:hanging="360"/>
      </w:pPr>
    </w:lvl>
    <w:lvl w:ilvl="8" w:tplc="0410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8" w15:restartNumberingAfterBreak="0">
    <w:nsid w:val="662434EA"/>
    <w:multiLevelType w:val="hybridMultilevel"/>
    <w:tmpl w:val="255C95DA"/>
    <w:lvl w:ilvl="0" w:tplc="F42CC9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1433D1"/>
    <w:multiLevelType w:val="hybridMultilevel"/>
    <w:tmpl w:val="3FBA1282"/>
    <w:lvl w:ilvl="0" w:tplc="5E3A4D52">
      <w:start w:val="1"/>
      <w:numFmt w:val="decimal"/>
      <w:lvlText w:val="%1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9504C8C"/>
    <w:multiLevelType w:val="hybridMultilevel"/>
    <w:tmpl w:val="7CEE1C64"/>
    <w:lvl w:ilvl="0" w:tplc="EC2636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7"/>
  </w:num>
  <w:num w:numId="8">
    <w:abstractNumId w:val="6"/>
  </w:num>
  <w:num w:numId="9">
    <w:abstractNumId w:val="10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919"/>
    <w:rsid w:val="00002718"/>
    <w:rsid w:val="00041078"/>
    <w:rsid w:val="000411F8"/>
    <w:rsid w:val="00075FB5"/>
    <w:rsid w:val="0009237F"/>
    <w:rsid w:val="0012178D"/>
    <w:rsid w:val="001776FC"/>
    <w:rsid w:val="00184B83"/>
    <w:rsid w:val="0025265E"/>
    <w:rsid w:val="0027798C"/>
    <w:rsid w:val="002F0F63"/>
    <w:rsid w:val="00367885"/>
    <w:rsid w:val="003C695C"/>
    <w:rsid w:val="00425A04"/>
    <w:rsid w:val="00521CB1"/>
    <w:rsid w:val="006242D7"/>
    <w:rsid w:val="0064408D"/>
    <w:rsid w:val="006E2F88"/>
    <w:rsid w:val="00761D43"/>
    <w:rsid w:val="0077566F"/>
    <w:rsid w:val="007A297F"/>
    <w:rsid w:val="008068EE"/>
    <w:rsid w:val="00875553"/>
    <w:rsid w:val="00904AD9"/>
    <w:rsid w:val="00932D1F"/>
    <w:rsid w:val="00A20E85"/>
    <w:rsid w:val="00A24C4A"/>
    <w:rsid w:val="00A768D8"/>
    <w:rsid w:val="00AA27BF"/>
    <w:rsid w:val="00CC6EB7"/>
    <w:rsid w:val="00CD12AD"/>
    <w:rsid w:val="00D0474D"/>
    <w:rsid w:val="00D74264"/>
    <w:rsid w:val="00D85636"/>
    <w:rsid w:val="00DA4919"/>
    <w:rsid w:val="00DA68F1"/>
    <w:rsid w:val="00DC1A6A"/>
    <w:rsid w:val="00DF4EFD"/>
    <w:rsid w:val="00E2141E"/>
    <w:rsid w:val="00EA0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A653C"/>
  <w15:docId w15:val="{5681BC0C-078D-4618-9E7A-CE6D2488E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A29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779</Words>
  <Characters>4444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Francesca</dc:creator>
  <cp:keywords/>
  <dc:description/>
  <cp:lastModifiedBy>User</cp:lastModifiedBy>
  <cp:revision>3</cp:revision>
  <dcterms:created xsi:type="dcterms:W3CDTF">2021-03-31T13:45:00Z</dcterms:created>
  <dcterms:modified xsi:type="dcterms:W3CDTF">2021-03-31T14:02:00Z</dcterms:modified>
</cp:coreProperties>
</file>